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0B" w:rsidRDefault="00E87C31" w:rsidP="00E67C81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УТВЕРЖДАЮ</w:t>
      </w:r>
    </w:p>
    <w:p w:rsidR="00E87C31" w:rsidRDefault="00E87C31" w:rsidP="00E87C31">
      <w:pPr>
        <w:shd w:val="clear" w:color="auto" w:fill="FFFFFF"/>
        <w:tabs>
          <w:tab w:val="left" w:pos="663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                            Заведующий</w:t>
      </w:r>
    </w:p>
    <w:p w:rsidR="00E87C31" w:rsidRDefault="00E87C31" w:rsidP="00E87C31">
      <w:pPr>
        <w:shd w:val="clear" w:color="auto" w:fill="FFFFFF"/>
        <w:tabs>
          <w:tab w:val="left" w:pos="663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                            государственного учреждения                                   </w:t>
      </w:r>
    </w:p>
    <w:p w:rsidR="0069730B" w:rsidRDefault="00E87C31" w:rsidP="00E87C31">
      <w:pPr>
        <w:shd w:val="clear" w:color="auto" w:fill="FFFFFF"/>
        <w:tabs>
          <w:tab w:val="left" w:pos="630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                            образования «</w:t>
      </w:r>
      <w:proofErr w:type="gramStart"/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Детский</w:t>
      </w:r>
      <w:proofErr w:type="gramEnd"/>
    </w:p>
    <w:p w:rsidR="00E87C31" w:rsidRDefault="00E87C31" w:rsidP="00E87C31">
      <w:pPr>
        <w:shd w:val="clear" w:color="auto" w:fill="FFFFFF"/>
        <w:tabs>
          <w:tab w:val="left" w:pos="630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                            сад </w:t>
      </w:r>
      <w:proofErr w:type="spellStart"/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агрогородка</w:t>
      </w:r>
      <w:proofErr w:type="spellEnd"/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</w:t>
      </w:r>
      <w:proofErr w:type="gramStart"/>
      <w:r w:rsidR="00301D30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Гожа</w:t>
      </w:r>
      <w:proofErr w:type="gramEnd"/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»</w:t>
      </w:r>
    </w:p>
    <w:p w:rsidR="00E87C31" w:rsidRDefault="00E87C31" w:rsidP="00E87C31">
      <w:pPr>
        <w:shd w:val="clear" w:color="auto" w:fill="FFFFFF"/>
        <w:tabs>
          <w:tab w:val="left" w:pos="630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                                                                                               ____________</w:t>
      </w:r>
      <w:proofErr w:type="spellStart"/>
      <w:r w:rsidR="00301D30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Е.П.Сендер</w:t>
      </w:r>
      <w:proofErr w:type="spellEnd"/>
    </w:p>
    <w:p w:rsidR="0069730B" w:rsidRDefault="00A84B19" w:rsidP="00E87C31">
      <w:pPr>
        <w:shd w:val="clear" w:color="auto" w:fill="FFFFFF"/>
        <w:tabs>
          <w:tab w:val="left" w:pos="6300"/>
        </w:tabs>
        <w:jc w:val="left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ab/>
      </w:r>
    </w:p>
    <w:p w:rsidR="0069730B" w:rsidRDefault="0069730B" w:rsidP="00E67C81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</w:p>
    <w:p w:rsidR="00E67C81" w:rsidRPr="00680F6C" w:rsidRDefault="003142B0" w:rsidP="00E67C81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План  мероприятий по противодействию</w:t>
      </w:r>
      <w:r w:rsidR="00EC2843"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</w:t>
      </w: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коррупции </w:t>
      </w:r>
    </w:p>
    <w:p w:rsidR="00E67C81" w:rsidRPr="00680F6C" w:rsidRDefault="003142B0" w:rsidP="00E67C81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в государственном учреждении образования</w:t>
      </w:r>
    </w:p>
    <w:p w:rsidR="003142B0" w:rsidRPr="00680F6C" w:rsidRDefault="003142B0" w:rsidP="003142B0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«</w:t>
      </w:r>
      <w:r w:rsidR="00E87C31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Детский </w:t>
      </w: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сад </w:t>
      </w:r>
      <w:proofErr w:type="spellStart"/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агрогородка</w:t>
      </w:r>
      <w:proofErr w:type="spellEnd"/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</w:t>
      </w:r>
      <w:proofErr w:type="gramStart"/>
      <w:r w:rsidR="00301D30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Гожа</w:t>
      </w:r>
      <w:proofErr w:type="gramEnd"/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»</w:t>
      </w:r>
    </w:p>
    <w:p w:rsidR="003142B0" w:rsidRPr="00680F6C" w:rsidRDefault="007612E1" w:rsidP="003142B0">
      <w:pPr>
        <w:shd w:val="clear" w:color="auto" w:fill="FFFFFF"/>
        <w:jc w:val="center"/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</w:pP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на 202</w:t>
      </w:r>
      <w:r w:rsidR="00A84B19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>4</w:t>
      </w:r>
      <w:r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</w:t>
      </w:r>
      <w:r w:rsidR="003142B0" w:rsidRPr="00680F6C">
        <w:rPr>
          <w:rFonts w:ascii="Times New Roman" w:hAnsi="Times New Roman"/>
          <w:color w:val="111111"/>
          <w:spacing w:val="0"/>
          <w:sz w:val="26"/>
          <w:szCs w:val="26"/>
          <w:lang w:eastAsia="ru-RU"/>
        </w:rPr>
        <w:t xml:space="preserve"> год</w:t>
      </w:r>
    </w:p>
    <w:tbl>
      <w:tblPr>
        <w:tblW w:w="99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2120"/>
        <w:gridCol w:w="2469"/>
      </w:tblGrid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spacing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spacing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7612E1" w:rsidRPr="00680F6C" w:rsidTr="00477141">
        <w:trPr>
          <w:trHeight w:val="30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spacing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spacing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3142B0">
            <w:pPr>
              <w:spacing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3</w:t>
            </w:r>
          </w:p>
        </w:tc>
      </w:tr>
      <w:tr w:rsidR="003142B0" w:rsidRPr="00680F6C" w:rsidTr="003142B0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E87C31">
            <w:pPr>
              <w:spacing w:after="180"/>
              <w:jc w:val="left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b/>
                <w:bCs/>
                <w:color w:val="111111"/>
                <w:spacing w:val="0"/>
                <w:sz w:val="26"/>
                <w:szCs w:val="26"/>
                <w:lang w:eastAsia="ru-RU"/>
              </w:rPr>
              <w:t>Организационно-практические мероприятия</w:t>
            </w:r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CD0D78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1.Рассматрение вопросов соблюдения антикоррупционного законодательства, принимаемых мерах по предупреждению коррупционных правонарушений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на </w:t>
            </w:r>
            <w:r w:rsidR="00303E96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собрании трудового коллектива</w:t>
            </w:r>
            <w:r w:rsidR="007612E1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, родительских собраниях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с приглашением сотрудников правоохранительных органов</w:t>
            </w:r>
            <w:r w:rsidR="00E87C3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(</w:t>
            </w:r>
            <w:r w:rsidR="00CC2C95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с их согласия).</w:t>
            </w:r>
            <w:proofErr w:type="gramEnd"/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7612E1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7612E1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7612E1" w:rsidRPr="00680F6C" w:rsidRDefault="007612E1" w:rsidP="00301D30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042180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2. </w:t>
            </w:r>
            <w:proofErr w:type="gramStart"/>
            <w:r w:rsidR="0004218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онтроль за</w:t>
            </w:r>
            <w:proofErr w:type="gramEnd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деятельностью попечительского совета учреждения дошкольного образования, исключить случаи 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принудительного 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сбора наличных </w:t>
            </w:r>
            <w:r w:rsidR="00303E96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средств в учреждении образования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56088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56088C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180" w:rsidRPr="00680F6C" w:rsidRDefault="003142B0" w:rsidP="006B3842">
            <w:pPr>
              <w:spacing w:before="15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3. Обеспечивать соблюдение порядка осуществления административных процедур по обращениям граждан. </w:t>
            </w:r>
          </w:p>
          <w:p w:rsidR="003142B0" w:rsidRPr="00680F6C" w:rsidRDefault="003142B0" w:rsidP="006B3842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Рассматривать в установленные сроки обращения граждан, исключить из практики факты истребования иных, чем установленные в законодательстве, документов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  <w:p w:rsidR="0056088C" w:rsidRPr="00680F6C" w:rsidRDefault="0056088C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proofErr w:type="gramStart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порядком личного приема 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>граждан. Порядок рассмотрения обращений, поступивших в ходе личного приема.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7612E1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164" w:rsidRPr="00680F6C" w:rsidRDefault="003142B0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>4. Использовать телефоны «горячей линии»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,</w:t>
            </w:r>
            <w:r w:rsidR="00EC2843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303E96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личные приемы граждан 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с </w:t>
            </w:r>
            <w:proofErr w:type="gramStart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заведующим учреждения</w:t>
            </w:r>
            <w:proofErr w:type="gramEnd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образования в целях выявления фактов вымогательства, взяточничества и других проявлений коррупции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  <w:p w:rsidR="00F32164" w:rsidRPr="00680F6C" w:rsidRDefault="00F32164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Анализировать поступающие обращения граждан, содержащие сведения о злоупотреблениях служебными полномочиями должностных лиц, информировать об этом правоохранительные органы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477141" w:rsidRDefault="00F32164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</w:t>
            </w:r>
            <w:r w:rsidR="007612E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остоянно</w:t>
            </w:r>
          </w:p>
          <w:p w:rsidR="00296C28" w:rsidRPr="00680F6C" w:rsidRDefault="00F32164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</w:pPr>
            <w:r w:rsidRPr="0047714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  <w:t>Прием граждан по личным вопросам:</w:t>
            </w:r>
            <w:r w:rsidR="00303E96" w:rsidRPr="00477141">
              <w:rPr>
                <w:rFonts w:ascii="Times New Roman" w:hAnsi="Times New Roman"/>
                <w:color w:val="111111"/>
                <w:sz w:val="26"/>
                <w:szCs w:val="26"/>
              </w:rPr>
              <w:br/>
            </w:r>
            <w:r w:rsidR="00477141" w:rsidRPr="0047714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  <w:t xml:space="preserve">вторая и четвертая среда месяца 08.00 -13.00 </w:t>
            </w:r>
            <w:r w:rsidR="00296C28" w:rsidRPr="0047714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  <w:t xml:space="preserve">(Заведующий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  <w:t>Е.П.Сендер</w:t>
            </w:r>
            <w:proofErr w:type="spellEnd"/>
            <w:r w:rsidR="00296C28" w:rsidRPr="00477141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BFCFD"/>
              </w:rPr>
              <w:t>)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EE50B3" w:rsidP="00F32164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5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. Систематически осуществлять </w:t>
            </w:r>
            <w:proofErr w:type="gramStart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контроль за</w:t>
            </w:r>
            <w:proofErr w:type="gramEnd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организацией питания воспитанников учреждения дошкольного образования              с целью недопущения фактов </w:t>
            </w:r>
            <w:r w:rsidR="00F32164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коррупционных правонарушений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работниками пищеблока</w:t>
            </w:r>
            <w:r w:rsidR="0056088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7612E1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rPr>
          <w:trHeight w:val="254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EE50B3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6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 Анализировать поступающие обращения граждан, содержащие сведения о злоупотреблениях служебными полномочиями должностных лиц, информировать об этом правоохранительные органы</w:t>
            </w:r>
            <w:r w:rsidR="00F32164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04218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042180" w:rsidRPr="00680F6C" w:rsidTr="00477141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180" w:rsidRPr="00680F6C" w:rsidRDefault="00042180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7.</w:t>
            </w:r>
            <w:r w:rsidRPr="00680F6C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 xml:space="preserve"> Анализ размещения и обновления на официальном сайте учреждения образования нормативных правовых, локальных актов, официальной информации: информации о деятельности Попечительского совета, порядок и процедура приёма воспитанников в учреждение образования, перечень административных процедур, режим работы учреждения образования, другие документы и информации (в т.ч. направленные на предотвращение коррупционных </w:t>
            </w:r>
            <w:r w:rsidRPr="00680F6C"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lastRenderedPageBreak/>
              <w:t>правонарушений)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180" w:rsidRPr="00680F6C" w:rsidRDefault="00E87C31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>я</w:t>
            </w:r>
            <w:r w:rsidR="0004218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нварь, июнь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180" w:rsidRPr="00680F6C" w:rsidRDefault="00042180" w:rsidP="00042180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3141BC" w:rsidRPr="00680F6C" w:rsidTr="0047714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CD0D78" w:rsidP="00042180">
            <w:pPr>
              <w:pStyle w:val="aff8"/>
              <w:spacing w:before="150" w:after="18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8.Обеспечение своевременной сдачи декларации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7C31" w:rsidRDefault="00E87C31" w:rsidP="00477141">
            <w:pPr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ежегодно</w:t>
            </w:r>
          </w:p>
          <w:p w:rsidR="003141BC" w:rsidRPr="00680F6C" w:rsidRDefault="00CD0D78" w:rsidP="00477141">
            <w:pPr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D78" w:rsidRPr="00680F6C" w:rsidRDefault="003141BC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</w:tc>
      </w:tr>
      <w:tr w:rsidR="00301D30" w:rsidRPr="00680F6C" w:rsidTr="00477141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30" w:rsidRPr="00680F6C" w:rsidRDefault="00301D30" w:rsidP="00042180">
            <w:pPr>
              <w:pStyle w:val="aff8"/>
              <w:spacing w:before="150" w:after="18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9. Обеспечение взаимодействия  с правоохранительными  органами по вопросам противодействия коррупции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30" w:rsidRDefault="00301D30" w:rsidP="00477141">
            <w:pPr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В течени</w:t>
            </w:r>
            <w:bookmarkStart w:id="0" w:name="_GoBack"/>
            <w:bookmarkEnd w:id="0"/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30" w:rsidRPr="00680F6C" w:rsidRDefault="00301D30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</w:tc>
      </w:tr>
      <w:tr w:rsidR="003142B0" w:rsidRPr="00680F6C" w:rsidTr="003142B0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E87C31">
            <w:pPr>
              <w:spacing w:after="180"/>
              <w:jc w:val="left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b/>
                <w:bCs/>
                <w:color w:val="111111"/>
                <w:spacing w:val="0"/>
                <w:sz w:val="26"/>
                <w:szCs w:val="26"/>
                <w:lang w:eastAsia="ru-RU"/>
              </w:rPr>
              <w:t>Работа с кадрами</w:t>
            </w:r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1.</w:t>
            </w:r>
            <w:r w:rsidR="003142B0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Осуществлять прием на работу в строгом соответствии со штатным расписанием</w:t>
            </w:r>
            <w:r w:rsidR="0056088C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 xml:space="preserve"> и перечнем документов ус</w:t>
            </w:r>
            <w:r w:rsidR="00595A1D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тановленных законодательством (</w:t>
            </w:r>
            <w:r w:rsidR="0056088C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исключени</w:t>
            </w:r>
            <w:r w:rsidR="005A1432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е случаев требования документов</w:t>
            </w:r>
            <w:r w:rsidR="0056088C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 xml:space="preserve">, не </w:t>
            </w:r>
            <w:r w:rsidR="005A1432"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предусмотренные законодательством)</w:t>
            </w:r>
            <w:r w:rsidRPr="00680F6C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3141BC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t>Обеспечение согласования с управлением образования Гродненского райисполкома назначений на педагогические должности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2. Знакомить (под роспись) должностных лиц учреждения дошкольного образования с требованиями нормативных правовых актов об ответственности за коррупци</w:t>
            </w:r>
            <w:r w:rsidR="005A1432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онные преступления.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2B0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624E68" w:rsidP="006B3842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3.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 Осуществлять распределения премий и установки надбавок работникам учреждения дошкольного образования </w:t>
            </w:r>
            <w:proofErr w:type="spellStart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комиссионно</w:t>
            </w:r>
            <w:proofErr w:type="spellEnd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, с участием представителя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администрации и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профсоюзного комит</w:t>
            </w:r>
            <w:r w:rsidR="00EE50B3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ета, в соответствии с положениями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коллективного договора</w:t>
            </w:r>
            <w:r w:rsidR="007612E1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595A1D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0B3" w:rsidRPr="00680F6C" w:rsidRDefault="00301D30" w:rsidP="003141B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Комиссия по распределению выпла</w:t>
            </w:r>
            <w:r w:rsid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т</w:t>
            </w:r>
          </w:p>
        </w:tc>
      </w:tr>
      <w:tr w:rsidR="007612E1" w:rsidRPr="00680F6C" w:rsidTr="004771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624E68" w:rsidP="006B3842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4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. </w:t>
            </w:r>
            <w:r w:rsidR="00595A1D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Заслушивать вопрос о с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остояние работы по предупреждению коррупции в учреждении дошкольного образования:</w:t>
            </w:r>
            <w:r w:rsidR="003141B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мониторинг трудовой дисциплины</w:t>
            </w:r>
            <w:r w:rsidR="003141B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; </w:t>
            </w:r>
            <w:proofErr w:type="gramStart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контроль за</w:t>
            </w:r>
            <w:proofErr w:type="gramEnd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5A1432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целевым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использованием средств попечительского совета</w:t>
            </w:r>
            <w:r w:rsidR="005A1432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и безвозмездной спонсорской помощи.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3141B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141" w:rsidRDefault="007612E1" w:rsidP="00477141">
            <w:pPr>
              <w:spacing w:before="15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хозяйством </w:t>
            </w:r>
          </w:p>
          <w:p w:rsidR="007612E1" w:rsidRPr="00680F6C" w:rsidRDefault="00477141" w:rsidP="00477141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Г.И. Ляхова</w:t>
            </w:r>
          </w:p>
          <w:p w:rsidR="003141BC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</w:t>
            </w: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 xml:space="preserve">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7612E1" w:rsidRPr="00680F6C" w:rsidTr="00477141">
        <w:trPr>
          <w:trHeight w:val="248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624E68" w:rsidP="006B3842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lastRenderedPageBreak/>
              <w:t>5.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Состояние работы по предупреждению коррупции в учреждении дошкольного образования:</w:t>
            </w:r>
            <w:r w:rsidR="003141B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посещаемостью воспитанниками учреждения дошкольного образования;</w:t>
            </w:r>
            <w:r w:rsidR="003141BC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платой за питание, предоставление</w:t>
            </w:r>
            <w:r w:rsidR="007612E1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льгот воспитанникам и их семьям;</w:t>
            </w:r>
          </w:p>
        </w:tc>
        <w:tc>
          <w:tcPr>
            <w:tcW w:w="212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2B0" w:rsidRPr="00680F6C" w:rsidRDefault="005A1432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м</w:t>
            </w:r>
            <w:r w:rsidR="003142B0"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ай, сентябрь</w:t>
            </w:r>
          </w:p>
        </w:tc>
        <w:tc>
          <w:tcPr>
            <w:tcW w:w="246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3E96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</w:p>
          <w:p w:rsidR="003142B0" w:rsidRPr="00680F6C" w:rsidRDefault="00303E96" w:rsidP="00303E96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3141BC" w:rsidRPr="00680F6C" w:rsidTr="00477141">
        <w:trPr>
          <w:trHeight w:val="258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6B3842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t xml:space="preserve">6.Принятие мер дисциплинарного и административного воздействия, вплоть до увольнения к </w:t>
            </w:r>
            <w:proofErr w:type="gramStart"/>
            <w:r w:rsidRPr="00680F6C">
              <w:rPr>
                <w:rFonts w:ascii="Times New Roman" w:hAnsi="Times New Roman"/>
                <w:sz w:val="26"/>
                <w:szCs w:val="26"/>
              </w:rPr>
              <w:t>работникам</w:t>
            </w:r>
            <w:proofErr w:type="gramEnd"/>
            <w:r w:rsidRPr="00680F6C">
              <w:rPr>
                <w:rFonts w:ascii="Times New Roman" w:hAnsi="Times New Roman"/>
                <w:sz w:val="26"/>
                <w:szCs w:val="26"/>
              </w:rPr>
              <w:t xml:space="preserve">  допустившим нарушения антикоррупционного законодательства</w:t>
            </w:r>
          </w:p>
          <w:p w:rsidR="003141BC" w:rsidRPr="00680F6C" w:rsidRDefault="003141BC" w:rsidP="006B3842">
            <w:pP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3141BC" w:rsidRPr="00680F6C" w:rsidTr="0047714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E87C31" w:rsidRDefault="003141BC" w:rsidP="00E87C31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87C31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Информационно </w:t>
            </w:r>
            <w:proofErr w:type="gramStart"/>
            <w:r w:rsidRPr="00E87C3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477141" w:rsidRPr="00E87C3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="00477141" w:rsidRPr="00E87C31">
              <w:rPr>
                <w:rFonts w:ascii="Times New Roman" w:hAnsi="Times New Roman"/>
                <w:b/>
                <w:sz w:val="26"/>
                <w:szCs w:val="26"/>
              </w:rPr>
              <w:t>азъяснительные</w:t>
            </w:r>
            <w:r w:rsidRPr="00E87C31">
              <w:rPr>
                <w:rFonts w:ascii="Times New Roman" w:hAnsi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</w:tr>
      <w:tr w:rsidR="003141BC" w:rsidRPr="00680F6C" w:rsidTr="0047714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6B3842">
            <w:pPr>
              <w:rPr>
                <w:rFonts w:ascii="Times New Roman" w:hAnsi="Times New Roman"/>
                <w:sz w:val="26"/>
                <w:szCs w:val="26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t>1.Доведение информации о случаях коррупционных правонарушений в системе образования до сведения работников на общих собраниях трудового коллектива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1BC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</w:tc>
      </w:tr>
      <w:tr w:rsidR="003141BC" w:rsidRPr="00680F6C" w:rsidTr="00477141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D78" w:rsidRPr="00680F6C" w:rsidRDefault="00CD0D78" w:rsidP="006B38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141BC" w:rsidRPr="00680F6C">
              <w:rPr>
                <w:rFonts w:ascii="Times New Roman" w:hAnsi="Times New Roman"/>
                <w:sz w:val="26"/>
                <w:szCs w:val="26"/>
              </w:rPr>
              <w:t>Взаимодействие с первичной организацией Белорусского профсоюза работников образования и науки по проведению информационно-разъяснительной работы среди работников по вопросам соблюдения антикоррупционного законодательства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3141B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1BC" w:rsidRPr="00680F6C" w:rsidRDefault="00CD0D78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Председатель ППО </w:t>
            </w:r>
          </w:p>
        </w:tc>
      </w:tr>
      <w:tr w:rsidR="00CD0D78" w:rsidRPr="00680F6C" w:rsidTr="0047714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D78" w:rsidRDefault="00CD0D78" w:rsidP="00CD0D7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Проведение информационно-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разьснительной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работы с родительской общественностью, трудовым коллективом по вопросам соблюдения антикоррупционного законодательства</w:t>
            </w:r>
          </w:p>
          <w:p w:rsidR="00CD0D78" w:rsidRPr="00680F6C" w:rsidRDefault="00CD0D78" w:rsidP="006B38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D78" w:rsidRPr="00680F6C" w:rsidRDefault="00CD0D78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Не реже 1 раза в полгода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D78" w:rsidRPr="00680F6C" w:rsidRDefault="00CD0D78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 w:rsidRP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</w:tc>
      </w:tr>
      <w:tr w:rsidR="003141BC" w:rsidRPr="00680F6C" w:rsidTr="00477141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6B3842">
            <w:pPr>
              <w:rPr>
                <w:rFonts w:ascii="Times New Roman" w:hAnsi="Times New Roman"/>
                <w:sz w:val="26"/>
                <w:szCs w:val="26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lastRenderedPageBreak/>
              <w:t>Контрольные 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3141B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</w:tr>
      <w:tr w:rsidR="003141BC" w:rsidRPr="00680F6C" w:rsidTr="00477141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680F6C" w:rsidP="00680F6C">
            <w:pPr>
              <w:rPr>
                <w:rFonts w:ascii="Times New Roman" w:hAnsi="Times New Roman"/>
                <w:sz w:val="26"/>
                <w:szCs w:val="26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t>1.</w:t>
            </w:r>
            <w:r w:rsidR="003141BC" w:rsidRPr="00680F6C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="003141BC" w:rsidRPr="00680F6C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="003141BC" w:rsidRPr="00680F6C">
              <w:rPr>
                <w:rFonts w:ascii="Times New Roman" w:hAnsi="Times New Roman"/>
                <w:sz w:val="26"/>
                <w:szCs w:val="26"/>
              </w:rPr>
              <w:t xml:space="preserve"> целевым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680F6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1D30" w:rsidRPr="00680F6C" w:rsidRDefault="00680F6C" w:rsidP="00680F6C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</w:t>
            </w:r>
            <w:proofErr w:type="spellStart"/>
            <w:r w:rsidR="00301D30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Е.П.Сендер</w:t>
            </w:r>
            <w:proofErr w:type="spellEnd"/>
          </w:p>
          <w:p w:rsidR="003141BC" w:rsidRPr="00680F6C" w:rsidRDefault="00680F6C" w:rsidP="00477141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Заведующий хозяйством </w:t>
            </w:r>
            <w:proofErr w:type="spellStart"/>
            <w:r w:rsid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Г.И.Ляхова</w:t>
            </w:r>
            <w:proofErr w:type="spellEnd"/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141BC" w:rsidRPr="00680F6C" w:rsidTr="00477141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680F6C" w:rsidP="006B3842">
            <w:pPr>
              <w:rPr>
                <w:rFonts w:ascii="Times New Roman" w:hAnsi="Times New Roman"/>
                <w:sz w:val="26"/>
                <w:szCs w:val="26"/>
              </w:rPr>
            </w:pPr>
            <w:r w:rsidRPr="00680F6C">
              <w:rPr>
                <w:rFonts w:ascii="Times New Roman" w:hAnsi="Times New Roman"/>
                <w:sz w:val="26"/>
                <w:szCs w:val="26"/>
              </w:rPr>
              <w:t xml:space="preserve">2.Обеспечение </w:t>
            </w:r>
            <w:proofErr w:type="gramStart"/>
            <w:r w:rsidRPr="00680F6C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680F6C">
              <w:rPr>
                <w:rFonts w:ascii="Times New Roman" w:hAnsi="Times New Roman"/>
                <w:sz w:val="26"/>
                <w:szCs w:val="26"/>
              </w:rPr>
              <w:t xml:space="preserve"> соблюдением деятельности опекунов (попечителей) по защите прав подопечных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Pr="00680F6C" w:rsidRDefault="00680F6C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41BC" w:rsidRDefault="00680F6C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 w:rsidRPr="00680F6C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proofErr w:type="spellStart"/>
            <w:r w:rsidR="00477141" w:rsidRP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Н.З.Ефимчик</w:t>
            </w:r>
            <w:proofErr w:type="spellEnd"/>
          </w:p>
          <w:p w:rsidR="0015532F" w:rsidRPr="00680F6C" w:rsidRDefault="0015532F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</w:tr>
      <w:tr w:rsidR="0015532F" w:rsidRPr="00680F6C" w:rsidTr="00477141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32F" w:rsidRPr="00680F6C" w:rsidRDefault="0015532F" w:rsidP="006B38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3.Обеспечение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распределением компенсирующих и стимулирующих выплат сотрудникам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32F" w:rsidRPr="00680F6C" w:rsidRDefault="0015532F" w:rsidP="00477141">
            <w:pPr>
              <w:spacing w:before="150" w:after="180"/>
              <w:jc w:val="center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32F" w:rsidRDefault="0015532F" w:rsidP="0015532F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Комиссия по распределению выпла</w:t>
            </w:r>
            <w:r w:rsidR="00477141"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  <w:t>т</w:t>
            </w:r>
          </w:p>
          <w:p w:rsidR="0015532F" w:rsidRPr="00680F6C" w:rsidRDefault="0015532F" w:rsidP="00001EE7">
            <w:pPr>
              <w:spacing w:before="150" w:after="180"/>
              <w:rPr>
                <w:rFonts w:ascii="Times New Roman" w:hAnsi="Times New Roman"/>
                <w:color w:val="111111"/>
                <w:spacing w:val="0"/>
                <w:sz w:val="26"/>
                <w:szCs w:val="26"/>
                <w:lang w:eastAsia="ru-RU"/>
              </w:rPr>
            </w:pPr>
          </w:p>
        </w:tc>
      </w:tr>
    </w:tbl>
    <w:p w:rsidR="00223CBC" w:rsidRPr="00303E96" w:rsidRDefault="00223CBC" w:rsidP="006B3842">
      <w:pPr>
        <w:rPr>
          <w:rFonts w:ascii="Times New Roman" w:hAnsi="Times New Roman"/>
          <w:sz w:val="24"/>
          <w:szCs w:val="24"/>
        </w:rPr>
      </w:pPr>
    </w:p>
    <w:sectPr w:rsidR="00223CBC" w:rsidRPr="00303E96" w:rsidSect="00C64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3C" w:rsidRDefault="00BB5F3C">
      <w:r>
        <w:separator/>
      </w:r>
    </w:p>
  </w:endnote>
  <w:endnote w:type="continuationSeparator" w:id="0">
    <w:p w:rsidR="00BB5F3C" w:rsidRDefault="00BB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B" w:rsidRDefault="0069730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B" w:rsidRDefault="0069730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B" w:rsidRDefault="0069730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3C" w:rsidRDefault="00BB5F3C">
      <w:r>
        <w:separator/>
      </w:r>
    </w:p>
  </w:footnote>
  <w:footnote w:type="continuationSeparator" w:id="0">
    <w:p w:rsidR="00BB5F3C" w:rsidRDefault="00BB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125870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087224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125870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477141">
      <w:rPr>
        <w:rStyle w:val="aff6"/>
        <w:rFonts w:ascii="Times New Roman" w:hAnsi="Times New Roman"/>
        <w:noProof/>
        <w:sz w:val="28"/>
        <w:szCs w:val="28"/>
      </w:rPr>
      <w:t>5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0B" w:rsidRDefault="0069730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8368B7"/>
    <w:multiLevelType w:val="hybridMultilevel"/>
    <w:tmpl w:val="EC2E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CEB"/>
    <w:rsid w:val="00004C21"/>
    <w:rsid w:val="00026AD7"/>
    <w:rsid w:val="00027685"/>
    <w:rsid w:val="00033E0D"/>
    <w:rsid w:val="00042180"/>
    <w:rsid w:val="00063B71"/>
    <w:rsid w:val="00072C8D"/>
    <w:rsid w:val="000768D3"/>
    <w:rsid w:val="00087224"/>
    <w:rsid w:val="00093629"/>
    <w:rsid w:val="000A21A6"/>
    <w:rsid w:val="000A56D8"/>
    <w:rsid w:val="000D4EB5"/>
    <w:rsid w:val="000E469A"/>
    <w:rsid w:val="00107268"/>
    <w:rsid w:val="00111F4B"/>
    <w:rsid w:val="00125870"/>
    <w:rsid w:val="00133B9B"/>
    <w:rsid w:val="00134C46"/>
    <w:rsid w:val="0015532F"/>
    <w:rsid w:val="00157963"/>
    <w:rsid w:val="00166944"/>
    <w:rsid w:val="0017554F"/>
    <w:rsid w:val="001B0667"/>
    <w:rsid w:val="001B7421"/>
    <w:rsid w:val="001C1D29"/>
    <w:rsid w:val="001C3138"/>
    <w:rsid w:val="001D3F8A"/>
    <w:rsid w:val="001E0DA3"/>
    <w:rsid w:val="00205390"/>
    <w:rsid w:val="00223CBC"/>
    <w:rsid w:val="00244213"/>
    <w:rsid w:val="00250512"/>
    <w:rsid w:val="00281C28"/>
    <w:rsid w:val="00286A19"/>
    <w:rsid w:val="00295789"/>
    <w:rsid w:val="00296C28"/>
    <w:rsid w:val="00297EA9"/>
    <w:rsid w:val="002B1AAC"/>
    <w:rsid w:val="002B40D6"/>
    <w:rsid w:val="002B4C33"/>
    <w:rsid w:val="002B53E0"/>
    <w:rsid w:val="002D26B2"/>
    <w:rsid w:val="002D311C"/>
    <w:rsid w:val="002E4E2A"/>
    <w:rsid w:val="002F08EE"/>
    <w:rsid w:val="00301D30"/>
    <w:rsid w:val="00303E96"/>
    <w:rsid w:val="00306218"/>
    <w:rsid w:val="0031114A"/>
    <w:rsid w:val="003120E5"/>
    <w:rsid w:val="003141BC"/>
    <w:rsid w:val="003142B0"/>
    <w:rsid w:val="00380DDC"/>
    <w:rsid w:val="00381751"/>
    <w:rsid w:val="00392DB9"/>
    <w:rsid w:val="003D44E5"/>
    <w:rsid w:val="00400300"/>
    <w:rsid w:val="00423C27"/>
    <w:rsid w:val="00437599"/>
    <w:rsid w:val="00477141"/>
    <w:rsid w:val="00483D3A"/>
    <w:rsid w:val="0049483B"/>
    <w:rsid w:val="004A1530"/>
    <w:rsid w:val="004F275B"/>
    <w:rsid w:val="004F3F29"/>
    <w:rsid w:val="004F5247"/>
    <w:rsid w:val="00503106"/>
    <w:rsid w:val="00527111"/>
    <w:rsid w:val="0053263D"/>
    <w:rsid w:val="005534C1"/>
    <w:rsid w:val="0056088C"/>
    <w:rsid w:val="00562540"/>
    <w:rsid w:val="005676DD"/>
    <w:rsid w:val="005764EF"/>
    <w:rsid w:val="005854BA"/>
    <w:rsid w:val="00585601"/>
    <w:rsid w:val="00595A1D"/>
    <w:rsid w:val="005A1432"/>
    <w:rsid w:val="005C7AAC"/>
    <w:rsid w:val="005D1C64"/>
    <w:rsid w:val="005E0C72"/>
    <w:rsid w:val="005E30FB"/>
    <w:rsid w:val="005E50B7"/>
    <w:rsid w:val="005F57EE"/>
    <w:rsid w:val="005F66D4"/>
    <w:rsid w:val="00607CF7"/>
    <w:rsid w:val="006154DB"/>
    <w:rsid w:val="00624E68"/>
    <w:rsid w:val="0063114B"/>
    <w:rsid w:val="006314C8"/>
    <w:rsid w:val="00632872"/>
    <w:rsid w:val="00657055"/>
    <w:rsid w:val="00680F6C"/>
    <w:rsid w:val="00691E5D"/>
    <w:rsid w:val="006926A0"/>
    <w:rsid w:val="0069730B"/>
    <w:rsid w:val="006A15DD"/>
    <w:rsid w:val="006B3842"/>
    <w:rsid w:val="007153A0"/>
    <w:rsid w:val="00751270"/>
    <w:rsid w:val="007612E1"/>
    <w:rsid w:val="007C1AE2"/>
    <w:rsid w:val="007C374E"/>
    <w:rsid w:val="007E2E0F"/>
    <w:rsid w:val="007F2F9B"/>
    <w:rsid w:val="00803CB9"/>
    <w:rsid w:val="00813224"/>
    <w:rsid w:val="008167A6"/>
    <w:rsid w:val="0081744F"/>
    <w:rsid w:val="00821F76"/>
    <w:rsid w:val="00852C61"/>
    <w:rsid w:val="00860A25"/>
    <w:rsid w:val="00864367"/>
    <w:rsid w:val="00872019"/>
    <w:rsid w:val="0087234B"/>
    <w:rsid w:val="00881D93"/>
    <w:rsid w:val="008A6DA6"/>
    <w:rsid w:val="008B2594"/>
    <w:rsid w:val="008C2461"/>
    <w:rsid w:val="008C2C29"/>
    <w:rsid w:val="008E0072"/>
    <w:rsid w:val="008F4C89"/>
    <w:rsid w:val="008F5971"/>
    <w:rsid w:val="00911494"/>
    <w:rsid w:val="00912EEF"/>
    <w:rsid w:val="00915A7E"/>
    <w:rsid w:val="00921799"/>
    <w:rsid w:val="00927E4B"/>
    <w:rsid w:val="00956FBA"/>
    <w:rsid w:val="00966FC6"/>
    <w:rsid w:val="00984678"/>
    <w:rsid w:val="009A2001"/>
    <w:rsid w:val="009C0E29"/>
    <w:rsid w:val="009C4F19"/>
    <w:rsid w:val="009E3E66"/>
    <w:rsid w:val="009F5B49"/>
    <w:rsid w:val="00A26A3B"/>
    <w:rsid w:val="00A52F88"/>
    <w:rsid w:val="00A554A8"/>
    <w:rsid w:val="00A773DD"/>
    <w:rsid w:val="00A84B19"/>
    <w:rsid w:val="00AA1496"/>
    <w:rsid w:val="00AB4103"/>
    <w:rsid w:val="00AB70AA"/>
    <w:rsid w:val="00AD5659"/>
    <w:rsid w:val="00AD6C3C"/>
    <w:rsid w:val="00AE2E07"/>
    <w:rsid w:val="00B44082"/>
    <w:rsid w:val="00B6086D"/>
    <w:rsid w:val="00B838EA"/>
    <w:rsid w:val="00BA3543"/>
    <w:rsid w:val="00BB5F3C"/>
    <w:rsid w:val="00BF37CE"/>
    <w:rsid w:val="00C01F22"/>
    <w:rsid w:val="00C13082"/>
    <w:rsid w:val="00C15775"/>
    <w:rsid w:val="00C17B9C"/>
    <w:rsid w:val="00C2266E"/>
    <w:rsid w:val="00C22F82"/>
    <w:rsid w:val="00C64D06"/>
    <w:rsid w:val="00C713CD"/>
    <w:rsid w:val="00C826AE"/>
    <w:rsid w:val="00CA0D3A"/>
    <w:rsid w:val="00CA10CE"/>
    <w:rsid w:val="00CB2A72"/>
    <w:rsid w:val="00CC2C95"/>
    <w:rsid w:val="00CD0D78"/>
    <w:rsid w:val="00CD4DBF"/>
    <w:rsid w:val="00CF7904"/>
    <w:rsid w:val="00D2745B"/>
    <w:rsid w:val="00D80C0B"/>
    <w:rsid w:val="00DA03B0"/>
    <w:rsid w:val="00DA661F"/>
    <w:rsid w:val="00DA6750"/>
    <w:rsid w:val="00DB4393"/>
    <w:rsid w:val="00DB5CB9"/>
    <w:rsid w:val="00DD029F"/>
    <w:rsid w:val="00DE1F55"/>
    <w:rsid w:val="00DF49AB"/>
    <w:rsid w:val="00E07E1F"/>
    <w:rsid w:val="00E425B1"/>
    <w:rsid w:val="00E432EB"/>
    <w:rsid w:val="00E50644"/>
    <w:rsid w:val="00E55552"/>
    <w:rsid w:val="00E57180"/>
    <w:rsid w:val="00E61C3D"/>
    <w:rsid w:val="00E63254"/>
    <w:rsid w:val="00E67C81"/>
    <w:rsid w:val="00E87C31"/>
    <w:rsid w:val="00E943DE"/>
    <w:rsid w:val="00EB3727"/>
    <w:rsid w:val="00EC0CEB"/>
    <w:rsid w:val="00EC2843"/>
    <w:rsid w:val="00EE3178"/>
    <w:rsid w:val="00EE50B3"/>
    <w:rsid w:val="00EE692E"/>
    <w:rsid w:val="00F26C4D"/>
    <w:rsid w:val="00F32164"/>
    <w:rsid w:val="00F325E5"/>
    <w:rsid w:val="00F422F5"/>
    <w:rsid w:val="00F60AB4"/>
    <w:rsid w:val="00F63B68"/>
    <w:rsid w:val="00F76CC6"/>
    <w:rsid w:val="00F824A0"/>
    <w:rsid w:val="00FB1C18"/>
    <w:rsid w:val="00FC113E"/>
    <w:rsid w:val="00FD0C27"/>
    <w:rsid w:val="00FD6498"/>
    <w:rsid w:val="00FF2798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6A3B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A26A3B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A26A3B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A26A3B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A26A3B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A26A3B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A26A3B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A26A3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A26A3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A26A3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A26A3B"/>
    <w:pPr>
      <w:spacing w:before="220" w:after="220" w:line="220" w:lineRule="atLeast"/>
    </w:pPr>
  </w:style>
  <w:style w:type="paragraph" w:styleId="a8">
    <w:name w:val="Salutation"/>
    <w:basedOn w:val="a1"/>
    <w:next w:val="a9"/>
    <w:rsid w:val="00A26A3B"/>
    <w:pPr>
      <w:spacing w:before="220" w:after="220" w:line="220" w:lineRule="atLeast"/>
      <w:jc w:val="left"/>
    </w:pPr>
  </w:style>
  <w:style w:type="paragraph" w:styleId="a3">
    <w:name w:val="Body Text"/>
    <w:basedOn w:val="a1"/>
    <w:rsid w:val="00A26A3B"/>
    <w:pPr>
      <w:spacing w:after="220" w:line="220" w:lineRule="atLeast"/>
    </w:pPr>
  </w:style>
  <w:style w:type="paragraph" w:customStyle="1" w:styleId="aa">
    <w:name w:val="Список копий"/>
    <w:basedOn w:val="a1"/>
    <w:rsid w:val="00A26A3B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A26A3B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A26A3B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A26A3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A26A3B"/>
    <w:pPr>
      <w:spacing w:after="220" w:line="220" w:lineRule="atLeast"/>
    </w:pPr>
  </w:style>
  <w:style w:type="character" w:styleId="af1">
    <w:name w:val="Emphasis"/>
    <w:uiPriority w:val="20"/>
    <w:qFormat/>
    <w:rsid w:val="00A26A3B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A26A3B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A26A3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A26A3B"/>
    <w:pPr>
      <w:spacing w:line="220" w:lineRule="atLeast"/>
    </w:pPr>
  </w:style>
  <w:style w:type="paragraph" w:customStyle="1" w:styleId="af0">
    <w:name w:val="Адресат"/>
    <w:basedOn w:val="af3"/>
    <w:next w:val="af3"/>
    <w:rsid w:val="00A26A3B"/>
    <w:pPr>
      <w:spacing w:before="220"/>
    </w:pPr>
  </w:style>
  <w:style w:type="paragraph" w:customStyle="1" w:styleId="af4">
    <w:name w:val="Указания"/>
    <w:basedOn w:val="a1"/>
    <w:next w:val="af0"/>
    <w:rsid w:val="00A26A3B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A26A3B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A26A3B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A26A3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A26A3B"/>
    <w:pPr>
      <w:spacing w:before="0"/>
    </w:pPr>
  </w:style>
  <w:style w:type="paragraph" w:customStyle="1" w:styleId="ad">
    <w:name w:val="Должность в подписи"/>
    <w:basedOn w:val="ac"/>
    <w:next w:val="af7"/>
    <w:rsid w:val="00A26A3B"/>
    <w:pPr>
      <w:spacing w:before="0"/>
    </w:pPr>
  </w:style>
  <w:style w:type="character" w:customStyle="1" w:styleId="af8">
    <w:name w:val="Девиз"/>
    <w:rsid w:val="00A26A3B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A26A3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A26A3B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A26A3B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A26A3B"/>
    <w:pPr>
      <w:ind w:left="360" w:hanging="360"/>
    </w:pPr>
  </w:style>
  <w:style w:type="paragraph" w:styleId="a">
    <w:name w:val="List Bullet"/>
    <w:basedOn w:val="afb"/>
    <w:autoRedefine/>
    <w:rsid w:val="00A26A3B"/>
    <w:pPr>
      <w:numPr>
        <w:numId w:val="3"/>
      </w:numPr>
    </w:pPr>
  </w:style>
  <w:style w:type="paragraph" w:styleId="a0">
    <w:name w:val="List Number"/>
    <w:basedOn w:val="a3"/>
    <w:rsid w:val="00A26A3B"/>
    <w:pPr>
      <w:numPr>
        <w:numId w:val="4"/>
      </w:numPr>
    </w:pPr>
  </w:style>
  <w:style w:type="paragraph" w:styleId="HTML">
    <w:name w:val="HTML Address"/>
    <w:basedOn w:val="a1"/>
    <w:rsid w:val="00A26A3B"/>
    <w:rPr>
      <w:i/>
      <w:iCs/>
    </w:rPr>
  </w:style>
  <w:style w:type="paragraph" w:styleId="afc">
    <w:name w:val="envelope address"/>
    <w:basedOn w:val="a1"/>
    <w:rsid w:val="00A26A3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A26A3B"/>
    <w:rPr>
      <w:lang w:val="ru-RU"/>
    </w:rPr>
  </w:style>
  <w:style w:type="character" w:styleId="afd">
    <w:name w:val="Hyperlink"/>
    <w:rsid w:val="00A26A3B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A26A3B"/>
  </w:style>
  <w:style w:type="paragraph" w:styleId="aff">
    <w:name w:val="toa heading"/>
    <w:basedOn w:val="a1"/>
    <w:next w:val="a1"/>
    <w:semiHidden/>
    <w:rsid w:val="00A26A3B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A26A3B"/>
    <w:rPr>
      <w:vertAlign w:val="superscript"/>
      <w:lang w:val="ru-RU"/>
    </w:rPr>
  </w:style>
  <w:style w:type="character" w:styleId="aff1">
    <w:name w:val="annotation reference"/>
    <w:semiHidden/>
    <w:rsid w:val="00A26A3B"/>
    <w:rPr>
      <w:sz w:val="16"/>
      <w:szCs w:val="16"/>
      <w:lang w:val="ru-RU"/>
    </w:rPr>
  </w:style>
  <w:style w:type="character" w:styleId="aff2">
    <w:name w:val="footnote reference"/>
    <w:semiHidden/>
    <w:rsid w:val="00A26A3B"/>
    <w:rPr>
      <w:vertAlign w:val="superscript"/>
      <w:lang w:val="ru-RU"/>
    </w:rPr>
  </w:style>
  <w:style w:type="character" w:styleId="HTML1">
    <w:name w:val="HTML Keyboard"/>
    <w:rsid w:val="00A26A3B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A26A3B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A26A3B"/>
    <w:pPr>
      <w:spacing w:after="120" w:line="240" w:lineRule="auto"/>
      <w:ind w:firstLine="210"/>
    </w:pPr>
  </w:style>
  <w:style w:type="paragraph" w:styleId="aff4">
    <w:name w:val="Body Text Indent"/>
    <w:basedOn w:val="a1"/>
    <w:rsid w:val="00A26A3B"/>
    <w:pPr>
      <w:spacing w:after="120"/>
      <w:ind w:left="283"/>
    </w:pPr>
  </w:style>
  <w:style w:type="paragraph" w:styleId="23">
    <w:name w:val="Body Text First Indent 2"/>
    <w:basedOn w:val="aff4"/>
    <w:rsid w:val="00A26A3B"/>
    <w:pPr>
      <w:ind w:firstLine="210"/>
    </w:pPr>
  </w:style>
  <w:style w:type="paragraph" w:styleId="20">
    <w:name w:val="List Bullet 2"/>
    <w:basedOn w:val="a1"/>
    <w:autoRedefine/>
    <w:rsid w:val="00A26A3B"/>
    <w:pPr>
      <w:numPr>
        <w:numId w:val="5"/>
      </w:numPr>
    </w:pPr>
  </w:style>
  <w:style w:type="paragraph" w:styleId="30">
    <w:name w:val="List Bullet 3"/>
    <w:basedOn w:val="a1"/>
    <w:autoRedefine/>
    <w:rsid w:val="00A26A3B"/>
    <w:pPr>
      <w:numPr>
        <w:numId w:val="6"/>
      </w:numPr>
    </w:pPr>
  </w:style>
  <w:style w:type="paragraph" w:styleId="40">
    <w:name w:val="List Bullet 4"/>
    <w:basedOn w:val="a1"/>
    <w:autoRedefine/>
    <w:rsid w:val="00A26A3B"/>
    <w:pPr>
      <w:numPr>
        <w:numId w:val="7"/>
      </w:numPr>
    </w:pPr>
  </w:style>
  <w:style w:type="paragraph" w:styleId="50">
    <w:name w:val="List Bullet 5"/>
    <w:basedOn w:val="a1"/>
    <w:autoRedefine/>
    <w:rsid w:val="00A26A3B"/>
    <w:pPr>
      <w:numPr>
        <w:numId w:val="8"/>
      </w:numPr>
    </w:pPr>
  </w:style>
  <w:style w:type="paragraph" w:customStyle="1" w:styleId="10">
    <w:name w:val="Название1"/>
    <w:basedOn w:val="a1"/>
    <w:qFormat/>
    <w:rsid w:val="00A26A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rsid w:val="00A26A3B"/>
    <w:pPr>
      <w:spacing w:before="120" w:after="120"/>
    </w:pPr>
    <w:rPr>
      <w:b/>
      <w:bCs/>
    </w:rPr>
  </w:style>
  <w:style w:type="character" w:styleId="aff6">
    <w:name w:val="page number"/>
    <w:basedOn w:val="a4"/>
    <w:rsid w:val="00A26A3B"/>
    <w:rPr>
      <w:lang w:val="ru-RU"/>
    </w:rPr>
  </w:style>
  <w:style w:type="character" w:styleId="aff7">
    <w:name w:val="line number"/>
    <w:basedOn w:val="a4"/>
    <w:rsid w:val="00A26A3B"/>
    <w:rPr>
      <w:lang w:val="ru-RU"/>
    </w:rPr>
  </w:style>
  <w:style w:type="paragraph" w:styleId="2">
    <w:name w:val="List Number 2"/>
    <w:basedOn w:val="a1"/>
    <w:rsid w:val="00A26A3B"/>
    <w:pPr>
      <w:numPr>
        <w:numId w:val="9"/>
      </w:numPr>
    </w:pPr>
  </w:style>
  <w:style w:type="paragraph" w:styleId="3">
    <w:name w:val="List Number 3"/>
    <w:basedOn w:val="a1"/>
    <w:rsid w:val="00A26A3B"/>
    <w:pPr>
      <w:numPr>
        <w:numId w:val="10"/>
      </w:numPr>
    </w:pPr>
  </w:style>
  <w:style w:type="paragraph" w:styleId="4">
    <w:name w:val="List Number 4"/>
    <w:basedOn w:val="a1"/>
    <w:rsid w:val="00A26A3B"/>
    <w:pPr>
      <w:numPr>
        <w:numId w:val="11"/>
      </w:numPr>
    </w:pPr>
  </w:style>
  <w:style w:type="paragraph" w:styleId="5">
    <w:name w:val="List Number 5"/>
    <w:basedOn w:val="a1"/>
    <w:rsid w:val="00A26A3B"/>
    <w:pPr>
      <w:numPr>
        <w:numId w:val="12"/>
      </w:numPr>
    </w:pPr>
  </w:style>
  <w:style w:type="character" w:styleId="HTML3">
    <w:name w:val="HTML Sample"/>
    <w:rsid w:val="00A26A3B"/>
    <w:rPr>
      <w:rFonts w:ascii="Courier New" w:hAnsi="Courier New"/>
      <w:lang w:val="ru-RU"/>
    </w:rPr>
  </w:style>
  <w:style w:type="paragraph" w:styleId="24">
    <w:name w:val="envelope return"/>
    <w:basedOn w:val="a1"/>
    <w:rsid w:val="00A26A3B"/>
    <w:rPr>
      <w:rFonts w:cs="Arial"/>
    </w:rPr>
  </w:style>
  <w:style w:type="paragraph" w:styleId="aff8">
    <w:name w:val="Normal (Web)"/>
    <w:basedOn w:val="a1"/>
    <w:uiPriority w:val="99"/>
    <w:rsid w:val="00A26A3B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rsid w:val="00A26A3B"/>
    <w:pPr>
      <w:ind w:left="720"/>
    </w:pPr>
  </w:style>
  <w:style w:type="paragraph" w:styleId="11">
    <w:name w:val="toc 1"/>
    <w:basedOn w:val="a1"/>
    <w:next w:val="a1"/>
    <w:autoRedefine/>
    <w:semiHidden/>
    <w:rsid w:val="00A26A3B"/>
  </w:style>
  <w:style w:type="paragraph" w:styleId="25">
    <w:name w:val="toc 2"/>
    <w:basedOn w:val="a1"/>
    <w:next w:val="a1"/>
    <w:autoRedefine/>
    <w:semiHidden/>
    <w:rsid w:val="00A26A3B"/>
    <w:pPr>
      <w:ind w:left="200"/>
    </w:pPr>
  </w:style>
  <w:style w:type="paragraph" w:styleId="32">
    <w:name w:val="toc 3"/>
    <w:basedOn w:val="a1"/>
    <w:next w:val="a1"/>
    <w:autoRedefine/>
    <w:semiHidden/>
    <w:rsid w:val="00A26A3B"/>
    <w:pPr>
      <w:ind w:left="400"/>
    </w:pPr>
  </w:style>
  <w:style w:type="paragraph" w:styleId="42">
    <w:name w:val="toc 4"/>
    <w:basedOn w:val="a1"/>
    <w:next w:val="a1"/>
    <w:autoRedefine/>
    <w:semiHidden/>
    <w:rsid w:val="00A26A3B"/>
    <w:pPr>
      <w:ind w:left="600"/>
    </w:pPr>
  </w:style>
  <w:style w:type="paragraph" w:styleId="52">
    <w:name w:val="toc 5"/>
    <w:basedOn w:val="a1"/>
    <w:next w:val="a1"/>
    <w:autoRedefine/>
    <w:semiHidden/>
    <w:rsid w:val="00A26A3B"/>
    <w:pPr>
      <w:ind w:left="800"/>
    </w:pPr>
  </w:style>
  <w:style w:type="paragraph" w:styleId="60">
    <w:name w:val="toc 6"/>
    <w:basedOn w:val="a1"/>
    <w:next w:val="a1"/>
    <w:autoRedefine/>
    <w:semiHidden/>
    <w:rsid w:val="00A26A3B"/>
    <w:pPr>
      <w:ind w:left="1000"/>
    </w:pPr>
  </w:style>
  <w:style w:type="paragraph" w:styleId="70">
    <w:name w:val="toc 7"/>
    <w:basedOn w:val="a1"/>
    <w:next w:val="a1"/>
    <w:autoRedefine/>
    <w:semiHidden/>
    <w:rsid w:val="00A26A3B"/>
    <w:pPr>
      <w:ind w:left="1200"/>
    </w:pPr>
  </w:style>
  <w:style w:type="paragraph" w:styleId="80">
    <w:name w:val="toc 8"/>
    <w:basedOn w:val="a1"/>
    <w:next w:val="a1"/>
    <w:autoRedefine/>
    <w:semiHidden/>
    <w:rsid w:val="00A26A3B"/>
    <w:pPr>
      <w:ind w:left="1400"/>
    </w:pPr>
  </w:style>
  <w:style w:type="paragraph" w:styleId="90">
    <w:name w:val="toc 9"/>
    <w:basedOn w:val="a1"/>
    <w:next w:val="a1"/>
    <w:autoRedefine/>
    <w:semiHidden/>
    <w:rsid w:val="00A26A3B"/>
    <w:pPr>
      <w:ind w:left="1600"/>
    </w:pPr>
  </w:style>
  <w:style w:type="character" w:styleId="HTML4">
    <w:name w:val="HTML Definition"/>
    <w:rsid w:val="00A26A3B"/>
    <w:rPr>
      <w:i/>
      <w:iCs/>
      <w:lang w:val="ru-RU"/>
    </w:rPr>
  </w:style>
  <w:style w:type="paragraph" w:styleId="26">
    <w:name w:val="Body Text 2"/>
    <w:basedOn w:val="a1"/>
    <w:rsid w:val="00A26A3B"/>
    <w:pPr>
      <w:spacing w:after="120" w:line="480" w:lineRule="auto"/>
    </w:pPr>
  </w:style>
  <w:style w:type="paragraph" w:styleId="33">
    <w:name w:val="Body Text 3"/>
    <w:basedOn w:val="a1"/>
    <w:rsid w:val="00A26A3B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A26A3B"/>
    <w:pPr>
      <w:spacing w:after="120" w:line="480" w:lineRule="auto"/>
      <w:ind w:left="283"/>
    </w:pPr>
  </w:style>
  <w:style w:type="paragraph" w:styleId="34">
    <w:name w:val="Body Text Indent 3"/>
    <w:basedOn w:val="a1"/>
    <w:rsid w:val="00A26A3B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A26A3B"/>
    <w:rPr>
      <w:i/>
      <w:iCs/>
      <w:lang w:val="ru-RU"/>
    </w:rPr>
  </w:style>
  <w:style w:type="paragraph" w:styleId="affa">
    <w:name w:val="table of figures"/>
    <w:basedOn w:val="a1"/>
    <w:next w:val="a1"/>
    <w:semiHidden/>
    <w:rsid w:val="00A26A3B"/>
    <w:pPr>
      <w:ind w:left="400" w:hanging="400"/>
    </w:pPr>
  </w:style>
  <w:style w:type="character" w:styleId="HTML6">
    <w:name w:val="HTML Typewriter"/>
    <w:rsid w:val="00A26A3B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rsid w:val="00A26A3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rsid w:val="00A26A3B"/>
    <w:pPr>
      <w:spacing w:after="120"/>
      <w:ind w:left="283"/>
    </w:pPr>
  </w:style>
  <w:style w:type="paragraph" w:styleId="28">
    <w:name w:val="List Continue 2"/>
    <w:basedOn w:val="a1"/>
    <w:rsid w:val="00A26A3B"/>
    <w:pPr>
      <w:spacing w:after="120"/>
      <w:ind w:left="566"/>
    </w:pPr>
  </w:style>
  <w:style w:type="paragraph" w:styleId="35">
    <w:name w:val="List Continue 3"/>
    <w:basedOn w:val="a1"/>
    <w:rsid w:val="00A26A3B"/>
    <w:pPr>
      <w:spacing w:after="120"/>
      <w:ind w:left="849"/>
    </w:pPr>
  </w:style>
  <w:style w:type="paragraph" w:styleId="43">
    <w:name w:val="List Continue 4"/>
    <w:basedOn w:val="a1"/>
    <w:rsid w:val="00A26A3B"/>
    <w:pPr>
      <w:spacing w:after="120"/>
      <w:ind w:left="1132"/>
    </w:pPr>
  </w:style>
  <w:style w:type="paragraph" w:styleId="53">
    <w:name w:val="List Continue 5"/>
    <w:basedOn w:val="a1"/>
    <w:rsid w:val="00A26A3B"/>
    <w:pPr>
      <w:spacing w:after="120"/>
      <w:ind w:left="1415"/>
    </w:pPr>
  </w:style>
  <w:style w:type="character" w:styleId="affd">
    <w:name w:val="FollowedHyperlink"/>
    <w:rsid w:val="00A26A3B"/>
    <w:rPr>
      <w:color w:val="800080"/>
      <w:u w:val="single"/>
      <w:lang w:val="ru-RU"/>
    </w:rPr>
  </w:style>
  <w:style w:type="paragraph" w:styleId="29">
    <w:name w:val="List 2"/>
    <w:basedOn w:val="a1"/>
    <w:rsid w:val="00A26A3B"/>
    <w:pPr>
      <w:ind w:left="566" w:hanging="283"/>
    </w:pPr>
  </w:style>
  <w:style w:type="paragraph" w:styleId="36">
    <w:name w:val="List 3"/>
    <w:basedOn w:val="a1"/>
    <w:rsid w:val="00A26A3B"/>
    <w:pPr>
      <w:ind w:left="849" w:hanging="283"/>
    </w:pPr>
  </w:style>
  <w:style w:type="paragraph" w:styleId="44">
    <w:name w:val="List 4"/>
    <w:basedOn w:val="a1"/>
    <w:rsid w:val="00A26A3B"/>
    <w:pPr>
      <w:ind w:left="1132" w:hanging="283"/>
    </w:pPr>
  </w:style>
  <w:style w:type="paragraph" w:styleId="54">
    <w:name w:val="List 5"/>
    <w:basedOn w:val="a1"/>
    <w:rsid w:val="00A26A3B"/>
    <w:pPr>
      <w:ind w:left="1415" w:hanging="283"/>
    </w:pPr>
  </w:style>
  <w:style w:type="paragraph" w:styleId="HTML7">
    <w:name w:val="HTML Preformatted"/>
    <w:basedOn w:val="a1"/>
    <w:rsid w:val="00A26A3B"/>
    <w:rPr>
      <w:rFonts w:ascii="Courier New" w:hAnsi="Courier New" w:cs="Courier New"/>
    </w:rPr>
  </w:style>
  <w:style w:type="character" w:styleId="affe">
    <w:name w:val="Strong"/>
    <w:uiPriority w:val="22"/>
    <w:qFormat/>
    <w:rsid w:val="00A26A3B"/>
    <w:rPr>
      <w:b/>
      <w:bCs/>
      <w:lang w:val="ru-RU"/>
    </w:rPr>
  </w:style>
  <w:style w:type="paragraph" w:styleId="afff">
    <w:name w:val="Document Map"/>
    <w:basedOn w:val="a1"/>
    <w:semiHidden/>
    <w:rsid w:val="00A26A3B"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rsid w:val="00A26A3B"/>
    <w:pPr>
      <w:ind w:left="200" w:hanging="200"/>
    </w:pPr>
  </w:style>
  <w:style w:type="paragraph" w:styleId="afff1">
    <w:name w:val="Plain Text"/>
    <w:basedOn w:val="a1"/>
    <w:rsid w:val="00A26A3B"/>
    <w:rPr>
      <w:rFonts w:ascii="Courier New" w:hAnsi="Courier New" w:cs="Courier New"/>
    </w:rPr>
  </w:style>
  <w:style w:type="paragraph" w:styleId="afff2">
    <w:name w:val="endnote text"/>
    <w:basedOn w:val="a1"/>
    <w:semiHidden/>
    <w:rsid w:val="00A26A3B"/>
  </w:style>
  <w:style w:type="paragraph" w:styleId="afff3">
    <w:name w:val="macro"/>
    <w:semiHidden/>
    <w:rsid w:val="00A26A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  <w:rsid w:val="00A26A3B"/>
  </w:style>
  <w:style w:type="paragraph" w:styleId="afff5">
    <w:name w:val="footnote text"/>
    <w:basedOn w:val="a1"/>
    <w:semiHidden/>
    <w:rsid w:val="00A26A3B"/>
  </w:style>
  <w:style w:type="paragraph" w:styleId="12">
    <w:name w:val="index 1"/>
    <w:basedOn w:val="a1"/>
    <w:next w:val="a1"/>
    <w:autoRedefine/>
    <w:semiHidden/>
    <w:rsid w:val="00A26A3B"/>
    <w:pPr>
      <w:ind w:left="200" w:hanging="200"/>
    </w:pPr>
  </w:style>
  <w:style w:type="paragraph" w:styleId="afff6">
    <w:name w:val="index heading"/>
    <w:basedOn w:val="a1"/>
    <w:next w:val="12"/>
    <w:semiHidden/>
    <w:rsid w:val="00A26A3B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A26A3B"/>
    <w:pPr>
      <w:ind w:left="400" w:hanging="200"/>
    </w:pPr>
  </w:style>
  <w:style w:type="paragraph" w:styleId="37">
    <w:name w:val="index 3"/>
    <w:basedOn w:val="a1"/>
    <w:next w:val="a1"/>
    <w:autoRedefine/>
    <w:semiHidden/>
    <w:rsid w:val="00A26A3B"/>
    <w:pPr>
      <w:ind w:left="600" w:hanging="200"/>
    </w:pPr>
  </w:style>
  <w:style w:type="paragraph" w:styleId="45">
    <w:name w:val="index 4"/>
    <w:basedOn w:val="a1"/>
    <w:next w:val="a1"/>
    <w:autoRedefine/>
    <w:semiHidden/>
    <w:rsid w:val="00A26A3B"/>
    <w:pPr>
      <w:ind w:left="800" w:hanging="200"/>
    </w:pPr>
  </w:style>
  <w:style w:type="paragraph" w:styleId="55">
    <w:name w:val="index 5"/>
    <w:basedOn w:val="a1"/>
    <w:next w:val="a1"/>
    <w:autoRedefine/>
    <w:semiHidden/>
    <w:rsid w:val="00A26A3B"/>
    <w:pPr>
      <w:ind w:left="1000" w:hanging="200"/>
    </w:pPr>
  </w:style>
  <w:style w:type="paragraph" w:styleId="61">
    <w:name w:val="index 6"/>
    <w:basedOn w:val="a1"/>
    <w:next w:val="a1"/>
    <w:autoRedefine/>
    <w:semiHidden/>
    <w:rsid w:val="00A26A3B"/>
    <w:pPr>
      <w:ind w:left="1200" w:hanging="200"/>
    </w:pPr>
  </w:style>
  <w:style w:type="paragraph" w:styleId="71">
    <w:name w:val="index 7"/>
    <w:basedOn w:val="a1"/>
    <w:next w:val="a1"/>
    <w:autoRedefine/>
    <w:semiHidden/>
    <w:rsid w:val="00A26A3B"/>
    <w:pPr>
      <w:ind w:left="1400" w:hanging="200"/>
    </w:pPr>
  </w:style>
  <w:style w:type="paragraph" w:styleId="81">
    <w:name w:val="index 8"/>
    <w:basedOn w:val="a1"/>
    <w:next w:val="a1"/>
    <w:autoRedefine/>
    <w:semiHidden/>
    <w:rsid w:val="00A26A3B"/>
    <w:pPr>
      <w:ind w:left="1600" w:hanging="200"/>
    </w:pPr>
  </w:style>
  <w:style w:type="paragraph" w:styleId="91">
    <w:name w:val="index 9"/>
    <w:basedOn w:val="a1"/>
    <w:next w:val="a1"/>
    <w:autoRedefine/>
    <w:semiHidden/>
    <w:rsid w:val="00A26A3B"/>
    <w:pPr>
      <w:ind w:left="1800" w:hanging="200"/>
    </w:pPr>
  </w:style>
  <w:style w:type="paragraph" w:styleId="afff7">
    <w:name w:val="Block Text"/>
    <w:basedOn w:val="a1"/>
    <w:rsid w:val="00A26A3B"/>
    <w:pPr>
      <w:spacing w:after="120"/>
      <w:ind w:left="1440" w:right="1440"/>
    </w:pPr>
  </w:style>
  <w:style w:type="character" w:styleId="HTML8">
    <w:name w:val="HTML Cite"/>
    <w:rsid w:val="00A26A3B"/>
    <w:rPr>
      <w:i/>
      <w:iCs/>
      <w:lang w:val="ru-RU"/>
    </w:rPr>
  </w:style>
  <w:style w:type="paragraph" w:styleId="afff8">
    <w:name w:val="Message Header"/>
    <w:basedOn w:val="a1"/>
    <w:rsid w:val="00A26A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  <w:rsid w:val="00A26A3B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7F2F9B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7F2F9B"/>
    <w:rPr>
      <w:rFonts w:ascii="Segoe UI" w:hAnsi="Segoe UI" w:cs="Segoe UI"/>
      <w:spacing w:val="-5"/>
      <w:sz w:val="18"/>
      <w:szCs w:val="18"/>
      <w:lang w:eastAsia="en-US"/>
    </w:rPr>
  </w:style>
  <w:style w:type="paragraph" w:styleId="afffd">
    <w:name w:val="List Paragraph"/>
    <w:basedOn w:val="a1"/>
    <w:uiPriority w:val="34"/>
    <w:qFormat/>
    <w:rsid w:val="0087234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SMBusiness\Files\106494_copies\&#1057;&#1090;&#1072;&#1085;&#1076;&#1072;&#1088;&#1090;&#1085;&#1086;&#1077;%20&#1087;&#1080;&#1089;&#1100;&#1084;&#1086;%20&#1086;&#1090;%20&#1089;&#1090;&#1088;&#1091;&#1082;&#1090;&#1091;&#1088;&#1085;&#1086;&#1075;&#1086;%20&#1087;&#1086;&#1076;&#1088;&#1072;&#1079;&#1076;&#1077;&#1083;&#1077;&#1085;&#1080;&#1103;%20&#1054;&#1041;&#1056;&#1040;&#1047;&#1045;&#106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от структурного подразделения ОБРАЗЕЦ.dotx</Template>
  <TotalTime>0</TotalTime>
  <Pages>1</Pages>
  <Words>1074</Words>
  <Characters>6122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7182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subject/>
  <dc:creator/>
  <cp:keywords/>
  <cp:lastModifiedBy/>
  <cp:revision>1</cp:revision>
  <cp:lastPrinted>1900-12-31T21:00:00Z</cp:lastPrinted>
  <dcterms:created xsi:type="dcterms:W3CDTF">2019-08-09T11:25:00Z</dcterms:created>
  <dcterms:modified xsi:type="dcterms:W3CDTF">2024-02-11T12:49:00Z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